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DB" w:rsidRPr="00F3258A" w:rsidRDefault="00201CDB" w:rsidP="00201CDB">
      <w:pPr>
        <w:jc w:val="center"/>
        <w:rPr>
          <w:rFonts w:ascii="Arial" w:hAnsi="Arial" w:cs="Arial"/>
          <w:b/>
          <w:sz w:val="22"/>
          <w:szCs w:val="24"/>
        </w:rPr>
      </w:pPr>
      <w:r w:rsidRPr="00F3258A">
        <w:rPr>
          <w:rFonts w:ascii="Arial" w:hAnsi="Arial" w:cs="Arial"/>
          <w:b/>
          <w:sz w:val="22"/>
          <w:szCs w:val="24"/>
        </w:rPr>
        <w:t>TABELA DE ATIVIDADES COMPLEMENTARES E RESPECTIVA PONTUAÇÃO</w:t>
      </w:r>
    </w:p>
    <w:p w:rsidR="00383355" w:rsidRPr="00F3258A" w:rsidRDefault="00383355" w:rsidP="00383355">
      <w:pPr>
        <w:jc w:val="both"/>
        <w:rPr>
          <w:sz w:val="22"/>
          <w:szCs w:val="24"/>
        </w:rPr>
      </w:pPr>
      <w:r w:rsidRPr="00F3258A">
        <w:rPr>
          <w:sz w:val="22"/>
          <w:szCs w:val="24"/>
        </w:rPr>
        <w:t>TABELA DE ATIVIDADES COMPLEMENTARES E RESPECTIVA PONTUAÇÃO</w:t>
      </w:r>
    </w:p>
    <w:tbl>
      <w:tblPr>
        <w:tblW w:w="154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618"/>
        <w:gridCol w:w="2551"/>
        <w:gridCol w:w="1701"/>
        <w:gridCol w:w="1135"/>
      </w:tblGrid>
      <w:tr w:rsidR="00383355" w:rsidRPr="00B601B5" w:rsidTr="009D1A53">
        <w:trPr>
          <w:trHeight w:hRule="exact"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ATIVIDADE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Aproveitamento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Máximo de horas aproveitadas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ENSINO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Componente Curricular complementar não previsto no currículo do Curso e cursado na UFBA e/ou em outra IES;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4h por disciplina cursada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08h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Atividades de monitoria (por semestre);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3h por disciplina cursada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09h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Organizar </w:t>
            </w:r>
            <w:proofErr w:type="spellStart"/>
            <w:r w:rsidRPr="00F3258A">
              <w:rPr>
                <w:sz w:val="18"/>
                <w:szCs w:val="18"/>
              </w:rPr>
              <w:t>mini-cursos</w:t>
            </w:r>
            <w:proofErr w:type="spellEnd"/>
            <w:r w:rsidRPr="00F3258A">
              <w:rPr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3h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12h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Ministrar </w:t>
            </w:r>
            <w:proofErr w:type="spellStart"/>
            <w:r w:rsidRPr="00F3258A">
              <w:rPr>
                <w:sz w:val="18"/>
                <w:szCs w:val="18"/>
              </w:rPr>
              <w:t>mini-cursos</w:t>
            </w:r>
            <w:proofErr w:type="spellEnd"/>
            <w:r w:rsidRPr="00F3258A">
              <w:rPr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08h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C41A3F">
            <w:pPr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Participação como ouvinte em </w:t>
            </w:r>
            <w:proofErr w:type="spellStart"/>
            <w:r w:rsidRPr="00F3258A">
              <w:rPr>
                <w:sz w:val="18"/>
                <w:szCs w:val="18"/>
              </w:rPr>
              <w:t>mini-cursos</w:t>
            </w:r>
            <w:proofErr w:type="spellEnd"/>
            <w:r w:rsidRPr="00F3258A">
              <w:rPr>
                <w:sz w:val="18"/>
                <w:szCs w:val="18"/>
              </w:rPr>
              <w:t xml:space="preserve"> (por </w:t>
            </w:r>
            <w:proofErr w:type="spellStart"/>
            <w:r w:rsidRPr="00F3258A">
              <w:rPr>
                <w:sz w:val="18"/>
                <w:szCs w:val="18"/>
              </w:rPr>
              <w:t>mini-curso</w:t>
            </w:r>
            <w:proofErr w:type="spellEnd"/>
            <w:r w:rsidRPr="00F3258A">
              <w:rPr>
                <w:sz w:val="18"/>
                <w:szCs w:val="18"/>
              </w:rPr>
              <w:t>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 xml:space="preserve">1h por </w:t>
            </w:r>
            <w:proofErr w:type="spellStart"/>
            <w:r w:rsidRPr="00F3258A">
              <w:rPr>
                <w:color w:val="000000"/>
                <w:sz w:val="18"/>
                <w:szCs w:val="18"/>
              </w:rPr>
              <w:t>mini-curso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8050B8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62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Cursos de língua estrangeira (carga horária p/ semestre em função da carga horária do curso: 2h, 4h ou 6h semanais)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A quantidade de horas cursadas por semana corresponde ao total das horas a serem creditadas.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16h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Cursos</w:t>
            </w:r>
            <w:r w:rsidRPr="00F3258A">
              <w:rPr>
                <w:color w:val="FF0000"/>
                <w:sz w:val="18"/>
                <w:szCs w:val="18"/>
              </w:rPr>
              <w:t xml:space="preserve"> </w:t>
            </w:r>
            <w:r w:rsidRPr="00F3258A">
              <w:rPr>
                <w:sz w:val="18"/>
                <w:szCs w:val="18"/>
              </w:rPr>
              <w:t xml:space="preserve">presenciais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1h/5h de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Cursos</w:t>
            </w:r>
            <w:r w:rsidRPr="00F3258A">
              <w:rPr>
                <w:color w:val="FF0000"/>
                <w:sz w:val="18"/>
                <w:szCs w:val="18"/>
              </w:rPr>
              <w:t xml:space="preserve"> </w:t>
            </w:r>
            <w:r w:rsidRPr="00F3258A">
              <w:rPr>
                <w:sz w:val="18"/>
                <w:szCs w:val="18"/>
              </w:rPr>
              <w:t>online com mínimo de 20h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1h/10h de 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531452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Premiação em trabalhos acadêmicos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5h/prêmio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876271" w:rsidTr="009D1A53">
        <w:trPr>
          <w:trHeight w:hRule="exact"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PESQUISA</w:t>
            </w: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(exceto TCC)</w:t>
            </w: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Livro Publicado;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10h por livro publicado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50h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Capítulo de Livro publicado;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6h por capítulo publicado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18h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Projetos de Iniciação Científica ou de Pesquisa Institucional;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3h por semestre no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15h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Outros Projetos Institucionais;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semestre no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Artigo publicado como autor (periódico com conselho editorial);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5h por artigo publicado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40h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Resumo expandido publicado em anais de eventos;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2h por resumo publicado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ED3CDD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Resumo simples publicados em anais de eventos;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1h por artigo publicado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como conferencista em (conferências, palestras, mesas-redondas, etc.).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5h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como ouvinte em eventos (congressos, seminários, simpósio etc.) internacionais ou nacionais.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3h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21h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como ouvinte em eventos (congressos, seminários, simpósio, workshop, etc.) locais.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C41A3F">
            <w:pPr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Apresentação oral de trabalhos em (congressos, seminários, simpósio, workshop, etc.).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trabalho apresentado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06h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ED3CDD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Apresentação em painel de trabalhos em (congressos, seminários, workshop, etc.).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04h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Bolsista Iniciação Científica e/ou Tecnológica ou </w:t>
            </w:r>
            <w:proofErr w:type="spellStart"/>
            <w:r w:rsidRPr="00F3258A">
              <w:rPr>
                <w:sz w:val="18"/>
                <w:szCs w:val="18"/>
              </w:rPr>
              <w:t>côngeneres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0,5h/mês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25h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Bolsista voluntário Iniciação Científica e/ou Tecnológica e/ou Congêneres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0,3h/mês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15h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35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nas atividades de ACC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12h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em grupos institucionais de trabalhos e estudos (presença 75%).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2h por grupo/semestre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F3258A" w:rsidRPr="00F3258A" w:rsidRDefault="00F3258A" w:rsidP="00F32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EXTENSÃO</w:t>
            </w: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EXTENSÃO</w:t>
            </w: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Autoria e execução de projetos;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5h por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na organização de eventos (congressos, seminários, simpósio, workshop, etc.).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3h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12h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em eventos de extensão como conferencista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Participação em eventos de extensão como ouvinte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1h por 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Apresentação oral de trabalhos em eventos de extensão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trabalho apresentado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06h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Apresentação de trabalhos em painéis e congêneres em eventos de extensão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1h por trabalho apresentado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04h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Publicações técnicas e/ou cartilhas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color w:val="000000"/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Participação em oficinas;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1h por oficina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03h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Visitas técnicas e/ou Dia de campo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0,6h por visita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03h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932532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Estágios extracurriculares (mínimo de 20 horas);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color w:val="000000"/>
                <w:sz w:val="18"/>
                <w:szCs w:val="18"/>
              </w:rPr>
              <w:t>2h por cada 10h de estágio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40h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Bolsista Iniciação a extensão e/ou congêneres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0,5h/mês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25h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Bolsista voluntário Iniciação a extensão e/ou Congêneres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0,3h/mês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15h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 xml:space="preserve">Representação discente em </w:t>
            </w:r>
            <w:r w:rsidR="000456DF">
              <w:rPr>
                <w:sz w:val="18"/>
                <w:szCs w:val="18"/>
              </w:rPr>
              <w:t>órgãos colegiados (por mandato) apresentando 75% de frequência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7D182A" w:rsidRDefault="007D182A" w:rsidP="00A87235">
            <w:pPr>
              <w:jc w:val="center"/>
              <w:rPr>
                <w:sz w:val="18"/>
                <w:szCs w:val="18"/>
              </w:rPr>
            </w:pPr>
            <w:r w:rsidRPr="007D182A">
              <w:rPr>
                <w:sz w:val="18"/>
                <w:szCs w:val="18"/>
              </w:rPr>
              <w:t>3h</w:t>
            </w:r>
            <w:r w:rsidR="00383355" w:rsidRPr="007D182A">
              <w:rPr>
                <w:sz w:val="18"/>
                <w:szCs w:val="18"/>
              </w:rPr>
              <w:t xml:space="preserve"> por mandato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7D182A" w:rsidP="00A87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383355" w:rsidRPr="00F3258A">
              <w:rPr>
                <w:sz w:val="18"/>
                <w:szCs w:val="18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Representação discente em CA ou DCE (por mandato);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7D182A" w:rsidRDefault="009D1A53" w:rsidP="00A87235">
            <w:pPr>
              <w:jc w:val="center"/>
              <w:rPr>
                <w:sz w:val="18"/>
                <w:szCs w:val="18"/>
              </w:rPr>
            </w:pPr>
            <w:r w:rsidRPr="007D182A">
              <w:rPr>
                <w:sz w:val="18"/>
                <w:szCs w:val="18"/>
              </w:rPr>
              <w:t xml:space="preserve"> 4</w:t>
            </w:r>
            <w:r w:rsidR="007D182A" w:rsidRPr="007D182A">
              <w:rPr>
                <w:sz w:val="18"/>
                <w:szCs w:val="18"/>
              </w:rPr>
              <w:t>h</w:t>
            </w:r>
            <w:r w:rsidRPr="007D182A">
              <w:rPr>
                <w:sz w:val="18"/>
                <w:szCs w:val="18"/>
              </w:rPr>
              <w:t xml:space="preserve"> </w:t>
            </w:r>
            <w:r w:rsidR="00383355" w:rsidRPr="007D182A">
              <w:rPr>
                <w:sz w:val="18"/>
                <w:szCs w:val="18"/>
              </w:rPr>
              <w:t>por mandato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7D182A" w:rsidP="00A87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383355" w:rsidRPr="00F3258A">
              <w:rPr>
                <w:sz w:val="18"/>
                <w:szCs w:val="18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Diretoria de Empresa Júnior (por mandato)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7D182A" w:rsidRDefault="007D182A" w:rsidP="00A87235">
            <w:pPr>
              <w:jc w:val="center"/>
              <w:rPr>
                <w:sz w:val="18"/>
                <w:szCs w:val="18"/>
              </w:rPr>
            </w:pPr>
            <w:r w:rsidRPr="007D182A">
              <w:rPr>
                <w:sz w:val="18"/>
                <w:szCs w:val="18"/>
              </w:rPr>
              <w:t xml:space="preserve"> 4h por mandato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7D182A" w:rsidP="00A87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bookmarkStart w:id="0" w:name="_GoBack"/>
            <w:bookmarkEnd w:id="0"/>
            <w:r w:rsidR="00383355" w:rsidRPr="00F3258A">
              <w:rPr>
                <w:sz w:val="18"/>
                <w:szCs w:val="18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F3258A">
            <w:pPr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Intercâmbio (mínimo de 4 meses e máximo de 12 meses)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1h/mês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  <w:r w:rsidRPr="00F3258A">
              <w:rPr>
                <w:sz w:val="18"/>
                <w:szCs w:val="18"/>
              </w:rPr>
              <w:t>12h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</w:tr>
      <w:tr w:rsidR="00383355" w:rsidRPr="00B601B5" w:rsidTr="009D1A53">
        <w:trPr>
          <w:trHeight w:hRule="exact" w:val="22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5" w:rsidRPr="00F3258A" w:rsidRDefault="00383355" w:rsidP="00A872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C60559" w:rsidP="00F3258A">
            <w:pPr>
              <w:rPr>
                <w:b/>
                <w:sz w:val="18"/>
                <w:szCs w:val="18"/>
              </w:rPr>
            </w:pPr>
            <w:r w:rsidRPr="00F3258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355" w:rsidRPr="00F3258A" w:rsidRDefault="00383355" w:rsidP="00A87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55" w:rsidRPr="00F3258A" w:rsidRDefault="00383355" w:rsidP="00C545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3355" w:rsidRPr="00861027" w:rsidRDefault="00383355" w:rsidP="00201CDB">
      <w:pPr>
        <w:jc w:val="center"/>
        <w:rPr>
          <w:rFonts w:ascii="Arial" w:hAnsi="Arial" w:cs="Arial"/>
          <w:b/>
          <w:szCs w:val="24"/>
        </w:rPr>
      </w:pPr>
    </w:p>
    <w:p w:rsidR="00201CDB" w:rsidRPr="00861027" w:rsidRDefault="00201CDB" w:rsidP="00201CDB">
      <w:pPr>
        <w:jc w:val="both"/>
        <w:rPr>
          <w:rFonts w:ascii="Arial" w:hAnsi="Arial" w:cs="Arial"/>
          <w:szCs w:val="24"/>
        </w:rPr>
      </w:pPr>
    </w:p>
    <w:p w:rsidR="00E405A3" w:rsidRDefault="00E405A3"/>
    <w:sectPr w:rsidR="00E405A3" w:rsidSect="009D1A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DB"/>
    <w:rsid w:val="00007143"/>
    <w:rsid w:val="000165A4"/>
    <w:rsid w:val="000247ED"/>
    <w:rsid w:val="00024F94"/>
    <w:rsid w:val="00032DFC"/>
    <w:rsid w:val="000456DF"/>
    <w:rsid w:val="0007403D"/>
    <w:rsid w:val="00096013"/>
    <w:rsid w:val="000C1E46"/>
    <w:rsid w:val="000C26C1"/>
    <w:rsid w:val="000E3C93"/>
    <w:rsid w:val="000E6C62"/>
    <w:rsid w:val="000F132E"/>
    <w:rsid w:val="00100171"/>
    <w:rsid w:val="001006A9"/>
    <w:rsid w:val="00107F15"/>
    <w:rsid w:val="00120C7A"/>
    <w:rsid w:val="00121B52"/>
    <w:rsid w:val="0012789F"/>
    <w:rsid w:val="00153322"/>
    <w:rsid w:val="00163291"/>
    <w:rsid w:val="0019518A"/>
    <w:rsid w:val="001B3748"/>
    <w:rsid w:val="001C253C"/>
    <w:rsid w:val="001E11AD"/>
    <w:rsid w:val="001E6F56"/>
    <w:rsid w:val="001F4907"/>
    <w:rsid w:val="002014F2"/>
    <w:rsid w:val="00201CDB"/>
    <w:rsid w:val="00237625"/>
    <w:rsid w:val="00262937"/>
    <w:rsid w:val="00270842"/>
    <w:rsid w:val="002E40DD"/>
    <w:rsid w:val="00313672"/>
    <w:rsid w:val="00314F11"/>
    <w:rsid w:val="003319D1"/>
    <w:rsid w:val="00357E7A"/>
    <w:rsid w:val="00382CFE"/>
    <w:rsid w:val="00383355"/>
    <w:rsid w:val="003925E5"/>
    <w:rsid w:val="003A003F"/>
    <w:rsid w:val="003A0A91"/>
    <w:rsid w:val="003F2962"/>
    <w:rsid w:val="004026BD"/>
    <w:rsid w:val="00455294"/>
    <w:rsid w:val="00461507"/>
    <w:rsid w:val="004826AD"/>
    <w:rsid w:val="00485C6B"/>
    <w:rsid w:val="004D0212"/>
    <w:rsid w:val="004E5579"/>
    <w:rsid w:val="00531452"/>
    <w:rsid w:val="0056280E"/>
    <w:rsid w:val="00570836"/>
    <w:rsid w:val="005B1B49"/>
    <w:rsid w:val="005C5D58"/>
    <w:rsid w:val="005D0862"/>
    <w:rsid w:val="00605726"/>
    <w:rsid w:val="006258D9"/>
    <w:rsid w:val="00644088"/>
    <w:rsid w:val="00644DB7"/>
    <w:rsid w:val="006552E7"/>
    <w:rsid w:val="0068693B"/>
    <w:rsid w:val="007335E0"/>
    <w:rsid w:val="007D182A"/>
    <w:rsid w:val="007D5E72"/>
    <w:rsid w:val="008005BD"/>
    <w:rsid w:val="008050B8"/>
    <w:rsid w:val="00810EFD"/>
    <w:rsid w:val="008153D8"/>
    <w:rsid w:val="00822702"/>
    <w:rsid w:val="008403A7"/>
    <w:rsid w:val="008515F9"/>
    <w:rsid w:val="00864BD8"/>
    <w:rsid w:val="008802E0"/>
    <w:rsid w:val="00896B77"/>
    <w:rsid w:val="008C61B6"/>
    <w:rsid w:val="008D5EE3"/>
    <w:rsid w:val="00932532"/>
    <w:rsid w:val="00936833"/>
    <w:rsid w:val="00953732"/>
    <w:rsid w:val="00956FA5"/>
    <w:rsid w:val="009623CC"/>
    <w:rsid w:val="009624CF"/>
    <w:rsid w:val="009758C4"/>
    <w:rsid w:val="00981600"/>
    <w:rsid w:val="00983CB8"/>
    <w:rsid w:val="0099472B"/>
    <w:rsid w:val="009A0360"/>
    <w:rsid w:val="009B38D3"/>
    <w:rsid w:val="009B79E2"/>
    <w:rsid w:val="009C3384"/>
    <w:rsid w:val="009D1A53"/>
    <w:rsid w:val="009E069E"/>
    <w:rsid w:val="009E121C"/>
    <w:rsid w:val="009F0331"/>
    <w:rsid w:val="009F32E3"/>
    <w:rsid w:val="00A01092"/>
    <w:rsid w:val="00A74DD4"/>
    <w:rsid w:val="00A8186B"/>
    <w:rsid w:val="00A87235"/>
    <w:rsid w:val="00A9635C"/>
    <w:rsid w:val="00AA1CDA"/>
    <w:rsid w:val="00AE5389"/>
    <w:rsid w:val="00AF1DA2"/>
    <w:rsid w:val="00B15817"/>
    <w:rsid w:val="00B41360"/>
    <w:rsid w:val="00B4329B"/>
    <w:rsid w:val="00B70002"/>
    <w:rsid w:val="00BD7595"/>
    <w:rsid w:val="00BF520F"/>
    <w:rsid w:val="00C41A3F"/>
    <w:rsid w:val="00C54593"/>
    <w:rsid w:val="00C60559"/>
    <w:rsid w:val="00C706DB"/>
    <w:rsid w:val="00C95225"/>
    <w:rsid w:val="00CF5ED5"/>
    <w:rsid w:val="00D24FC8"/>
    <w:rsid w:val="00DD0BBC"/>
    <w:rsid w:val="00DE7609"/>
    <w:rsid w:val="00DF39F6"/>
    <w:rsid w:val="00E30C3B"/>
    <w:rsid w:val="00E405A3"/>
    <w:rsid w:val="00E5011F"/>
    <w:rsid w:val="00E568E0"/>
    <w:rsid w:val="00E57C24"/>
    <w:rsid w:val="00E606E5"/>
    <w:rsid w:val="00E629DA"/>
    <w:rsid w:val="00E62FE1"/>
    <w:rsid w:val="00E84E73"/>
    <w:rsid w:val="00ED3CDD"/>
    <w:rsid w:val="00F3258A"/>
    <w:rsid w:val="00F65424"/>
    <w:rsid w:val="00FA0F61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DB"/>
    <w:pPr>
      <w:spacing w:after="120" w:line="360" w:lineRule="auto"/>
    </w:pPr>
    <w:rPr>
      <w:rFonts w:ascii="Univers" w:eastAsia="Times New Roman" w:hAnsi="Univers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DB"/>
    <w:pPr>
      <w:spacing w:after="120" w:line="360" w:lineRule="auto"/>
    </w:pPr>
    <w:rPr>
      <w:rFonts w:ascii="Univers" w:eastAsia="Times New Roman" w:hAnsi="Univers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Coutinho Longui</dc:creator>
  <cp:keywords/>
  <dc:description/>
  <cp:lastModifiedBy>Flávio</cp:lastModifiedBy>
  <cp:revision>6</cp:revision>
  <dcterms:created xsi:type="dcterms:W3CDTF">2016-07-11T15:53:00Z</dcterms:created>
  <dcterms:modified xsi:type="dcterms:W3CDTF">2017-06-19T12:29:00Z</dcterms:modified>
</cp:coreProperties>
</file>